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716AE0">
        <w:rPr>
          <w:sz w:val="24"/>
          <w:szCs w:val="24"/>
        </w:rPr>
        <w:t xml:space="preserve"> 112-01/19-01/192</w:t>
      </w:r>
    </w:p>
    <w:p w:rsidR="003F2882" w:rsidRPr="00C30AAF" w:rsidRDefault="008D1578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8E6F5E" w:rsidRPr="00C30AAF">
        <w:rPr>
          <w:sz w:val="24"/>
          <w:szCs w:val="24"/>
        </w:rPr>
        <w:t>2133-47-01-19-01</w:t>
      </w:r>
    </w:p>
    <w:p w:rsidR="0003319A" w:rsidRPr="00C30AAF" w:rsidRDefault="00716AE0" w:rsidP="003F2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Karlovac, 10</w:t>
      </w:r>
      <w:r w:rsidR="009836CF" w:rsidRPr="00C30AAF">
        <w:rPr>
          <w:sz w:val="24"/>
          <w:szCs w:val="24"/>
        </w:rPr>
        <w:t>.9.2019. g.</w:t>
      </w: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8E6F5E" w:rsidRPr="00716AE0" w:rsidRDefault="008E6F5E" w:rsidP="00716AE0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 u osnovnoj i srednjoj školi (NN br. 87/08, 86/09, 92/10, 105/10, 90/11, 5/12, 16/12, 86/12, 126/12, 94/13, 152/14, 7/17 i 68/18)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NoSpacing"/>
        <w:rPr>
          <w:sz w:val="24"/>
          <w:szCs w:val="24"/>
        </w:rPr>
      </w:pPr>
    </w:p>
    <w:p w:rsidR="008E6F5E" w:rsidRPr="00C30AAF" w:rsidRDefault="008E6F5E" w:rsidP="008E6F5E">
      <w:pPr>
        <w:pStyle w:val="NoSpacing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NoSpacing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NoSpacing"/>
        <w:rPr>
          <w:b/>
          <w:sz w:val="24"/>
          <w:szCs w:val="24"/>
        </w:rPr>
      </w:pPr>
    </w:p>
    <w:p w:rsidR="009836CF" w:rsidRDefault="00716AE0" w:rsidP="00C07E5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Nastavnik engleskog jezika</w:t>
      </w:r>
      <w:r w:rsidR="009836CF" w:rsidRPr="00C30AAF">
        <w:rPr>
          <w:b/>
          <w:sz w:val="24"/>
          <w:szCs w:val="24"/>
        </w:rPr>
        <w:t xml:space="preserve">  </w:t>
      </w:r>
      <w:r w:rsidR="009836CF" w:rsidRPr="00C30AAF">
        <w:rPr>
          <w:sz w:val="24"/>
          <w:szCs w:val="24"/>
        </w:rPr>
        <w:t>– 1 izvršitelj/ica, na</w:t>
      </w:r>
      <w:r w:rsidR="009836CF" w:rsidRPr="00C30AAF">
        <w:rPr>
          <w:b/>
          <w:sz w:val="24"/>
          <w:szCs w:val="24"/>
        </w:rPr>
        <w:t xml:space="preserve"> </w:t>
      </w:r>
      <w:r w:rsidR="009836CF" w:rsidRPr="00C30AAF">
        <w:rPr>
          <w:sz w:val="24"/>
          <w:szCs w:val="24"/>
        </w:rPr>
        <w:t xml:space="preserve">neodređeno </w:t>
      </w:r>
      <w:r>
        <w:rPr>
          <w:sz w:val="24"/>
          <w:szCs w:val="24"/>
        </w:rPr>
        <w:t>ne</w:t>
      </w:r>
      <w:r w:rsidR="009836CF" w:rsidRPr="00C30AAF">
        <w:rPr>
          <w:sz w:val="24"/>
          <w:szCs w:val="24"/>
        </w:rPr>
        <w:t xml:space="preserve">puno </w:t>
      </w:r>
      <w:r>
        <w:rPr>
          <w:sz w:val="24"/>
          <w:szCs w:val="24"/>
        </w:rPr>
        <w:t>radno vrijeme, 15</w:t>
      </w:r>
      <w:r w:rsidR="00C07E5C">
        <w:rPr>
          <w:sz w:val="24"/>
          <w:szCs w:val="24"/>
        </w:rPr>
        <w:t xml:space="preserve"> sati tjedno</w:t>
      </w:r>
    </w:p>
    <w:p w:rsidR="00C07E5C" w:rsidRDefault="00C07E5C" w:rsidP="00C07E5C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 7/17 i 68/18) i 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C30AAF" w:rsidRPr="00C30AAF" w:rsidRDefault="008E6F5E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 </w:t>
      </w:r>
      <w:r w:rsidR="00C30AAF" w:rsidRPr="00C30AAF">
        <w:rPr>
          <w:sz w:val="24"/>
          <w:szCs w:val="24"/>
        </w:rPr>
        <w:t xml:space="preserve">Vlastoručno potpisanoj prijavi na natječaj kandidati su dužni priložiti: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1. životopis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2. dokaz o stečenoj stručnoj spremi </w:t>
      </w:r>
    </w:p>
    <w:p w:rsidR="00C56D7A" w:rsidRPr="00C30AAF" w:rsidRDefault="00C56D7A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DC70C1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DC70C1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</w:p>
    <w:p w:rsidR="00C30AAF" w:rsidRPr="00C30AAF" w:rsidRDefault="00DC70C1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3147F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prije izbora kandidat će priložiti izvornike ili ovjerene preslike na uvid.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se pozivaju na pravo prednosti prilikom zapošljavanja temeljem članka 102. st. 1.-3. Zakona o hrvatskim braniteljima iz domovinskog rata i članovima njihovih obitelji ("NN" br. 121/17.) trebaju uz prijavu na natječaj, uz dokaze o ispunjavanju traženih uvjeta, priložiti i </w:t>
      </w:r>
    </w:p>
    <w:p w:rsidR="00C07E5C" w:rsidRDefault="00C07E5C" w:rsidP="00C30AAF">
      <w:pPr>
        <w:rPr>
          <w:sz w:val="24"/>
          <w:szCs w:val="24"/>
        </w:rPr>
      </w:pPr>
    </w:p>
    <w:p w:rsidR="00C07E5C" w:rsidRDefault="00C07E5C" w:rsidP="00C30AAF">
      <w:pPr>
        <w:rPr>
          <w:sz w:val="24"/>
          <w:szCs w:val="24"/>
        </w:rPr>
      </w:pPr>
    </w:p>
    <w:p w:rsidR="00C07E5C" w:rsidRDefault="00C30AA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dokaze o ostvarivanju prava prednosti pri zapošljavanju navedene u članku 103. Zakona, a koji su dostupni na stranici ministarstva branitelja, na linku </w:t>
      </w:r>
    </w:p>
    <w:p w:rsidR="00C30AAF" w:rsidRPr="00C07E5C" w:rsidRDefault="00DC70C1" w:rsidP="00C07E5C">
      <w:pPr>
        <w:rPr>
          <w:rFonts w:ascii="Calibri" w:hAnsi="Calibri"/>
          <w:color w:val="1F497D"/>
          <w:sz w:val="24"/>
          <w:szCs w:val="24"/>
        </w:rPr>
      </w:pPr>
      <w:hyperlink r:id="rId5" w:history="1">
        <w:r w:rsidR="00C30AAF" w:rsidRPr="00C30AAF">
          <w:rPr>
            <w:rStyle w:val="Hyperlink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yperlink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NoSpacing"/>
        <w:jc w:val="both"/>
        <w:rPr>
          <w:rStyle w:val="Hyperlink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yperlink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Rok za podnošenje prijava je 8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je objavljen 10.9.2019. godine.</w:t>
      </w:r>
    </w:p>
    <w:p w:rsidR="00C30AAF" w:rsidRDefault="00BE28A9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 xml:space="preserve">, 47000 Karlovac, s naznakom „za natječaj“. </w:t>
      </w:r>
    </w:p>
    <w:p w:rsidR="00CF4312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obaviješteni pisanim putem u roku od 15 dana od dana sklapanja ugovora o radu.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F4312" w:rsidRPr="00C30AAF" w:rsidRDefault="00CF4312" w:rsidP="008E6F5E">
      <w:pPr>
        <w:pStyle w:val="NoSpacing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Nenad Klasan, dipl. ing.</w:t>
      </w:r>
    </w:p>
    <w:p w:rsidR="008E6F5E" w:rsidRPr="00C30AAF" w:rsidRDefault="008E6F5E" w:rsidP="008E6F5E">
      <w:pPr>
        <w:pStyle w:val="NoSpacing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F6A1B"/>
    <w:rsid w:val="001C1991"/>
    <w:rsid w:val="002462E7"/>
    <w:rsid w:val="002E6363"/>
    <w:rsid w:val="003147F0"/>
    <w:rsid w:val="003C1D50"/>
    <w:rsid w:val="003F2882"/>
    <w:rsid w:val="004D310E"/>
    <w:rsid w:val="00512DC8"/>
    <w:rsid w:val="00626F6B"/>
    <w:rsid w:val="0063211F"/>
    <w:rsid w:val="00710546"/>
    <w:rsid w:val="00716AE0"/>
    <w:rsid w:val="00781201"/>
    <w:rsid w:val="007B03BE"/>
    <w:rsid w:val="00844578"/>
    <w:rsid w:val="00854458"/>
    <w:rsid w:val="00877F38"/>
    <w:rsid w:val="008B6AD8"/>
    <w:rsid w:val="008D1578"/>
    <w:rsid w:val="008E4EC9"/>
    <w:rsid w:val="008E6F5E"/>
    <w:rsid w:val="009836CF"/>
    <w:rsid w:val="00AB6B7F"/>
    <w:rsid w:val="00B16B1C"/>
    <w:rsid w:val="00B85F5B"/>
    <w:rsid w:val="00BB0CD5"/>
    <w:rsid w:val="00BE28A9"/>
    <w:rsid w:val="00C07E5C"/>
    <w:rsid w:val="00C30AAF"/>
    <w:rsid w:val="00C56D7A"/>
    <w:rsid w:val="00C97826"/>
    <w:rsid w:val="00CF4312"/>
    <w:rsid w:val="00D43AA0"/>
    <w:rsid w:val="00DA1CA7"/>
    <w:rsid w:val="00DC70C1"/>
    <w:rsid w:val="00E61D78"/>
    <w:rsid w:val="00F764A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882"/>
    <w:pPr>
      <w:spacing w:after="0" w:line="240" w:lineRule="auto"/>
    </w:pPr>
  </w:style>
  <w:style w:type="character" w:styleId="Hyperlink">
    <w:name w:val="Hyperlink"/>
    <w:uiPriority w:val="99"/>
    <w:rsid w:val="008E6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2019-09-10T07:23:00Z</cp:lastPrinted>
  <dcterms:created xsi:type="dcterms:W3CDTF">2019-09-10T06:51:00Z</dcterms:created>
  <dcterms:modified xsi:type="dcterms:W3CDTF">2019-09-10T07:40:00Z</dcterms:modified>
</cp:coreProperties>
</file>