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554" w:rsidRDefault="00D23FD9">
      <w:r>
        <w:t xml:space="preserve">                                                                      </w:t>
      </w:r>
    </w:p>
    <w:p w:rsidR="00B00FC4" w:rsidRDefault="00B00FC4">
      <w:pPr>
        <w:rPr>
          <w:b/>
        </w:rPr>
      </w:pPr>
      <w:r>
        <w:rPr>
          <w:b/>
        </w:rPr>
        <w:t xml:space="preserve">RODITELJSKI SASTANCI </w:t>
      </w:r>
    </w:p>
    <w:p w:rsidR="00356D15" w:rsidRPr="00B00FC4" w:rsidRDefault="00126DAF" w:rsidP="00B00FC4">
      <w:pPr>
        <w:rPr>
          <w:b/>
        </w:rPr>
      </w:pPr>
      <w:r>
        <w:rPr>
          <w:b/>
        </w:rPr>
        <w:t>DATUM ODRŽAVANJA</w:t>
      </w:r>
      <w:r w:rsidR="00B00FC4">
        <w:rPr>
          <w:b/>
        </w:rPr>
        <w:t xml:space="preserve">: </w:t>
      </w:r>
      <w:r>
        <w:rPr>
          <w:b/>
        </w:rPr>
        <w:t xml:space="preserve">   </w:t>
      </w:r>
      <w:r w:rsidR="00B00FC4">
        <w:rPr>
          <w:b/>
        </w:rPr>
        <w:t>SRIJEDA, 11. 12. 2019., PREMA RASPOREDU:</w:t>
      </w:r>
      <w:bookmarkStart w:id="0" w:name="_GoBack"/>
      <w:bookmarkEnd w:id="0"/>
    </w:p>
    <w:tbl>
      <w:tblPr>
        <w:tblStyle w:val="Reetkatablice"/>
        <w:tblW w:w="9524" w:type="dxa"/>
        <w:tblLook w:val="04A0" w:firstRow="1" w:lastRow="0" w:firstColumn="1" w:lastColumn="0" w:noHBand="0" w:noVBand="1"/>
      </w:tblPr>
      <w:tblGrid>
        <w:gridCol w:w="2518"/>
        <w:gridCol w:w="7006"/>
      </w:tblGrid>
      <w:tr w:rsidR="00356D15" w:rsidTr="00AB4C8E">
        <w:tc>
          <w:tcPr>
            <w:tcW w:w="2518" w:type="dxa"/>
          </w:tcPr>
          <w:p w:rsidR="00356D15" w:rsidRDefault="00356D15">
            <w:r>
              <w:t>RAZREDNI ODJEL</w:t>
            </w:r>
          </w:p>
        </w:tc>
        <w:tc>
          <w:tcPr>
            <w:tcW w:w="7006" w:type="dxa"/>
          </w:tcPr>
          <w:p w:rsidR="00356D15" w:rsidRDefault="00356D15">
            <w:r>
              <w:t>VRIJEME I  UČIONICA</w:t>
            </w:r>
          </w:p>
        </w:tc>
      </w:tr>
      <w:tr w:rsidR="00AB4C8E" w:rsidTr="00AB4C8E">
        <w:tc>
          <w:tcPr>
            <w:tcW w:w="2518" w:type="dxa"/>
          </w:tcPr>
          <w:p w:rsidR="00AB4C8E" w:rsidRDefault="00AB4C8E">
            <w:r>
              <w:t>1.A- AGROTURISTIČKI TEHNIČAR</w:t>
            </w:r>
          </w:p>
        </w:tc>
        <w:tc>
          <w:tcPr>
            <w:tcW w:w="7006" w:type="dxa"/>
          </w:tcPr>
          <w:p w:rsidR="00AB4C8E" w:rsidRDefault="00AB4C8E" w:rsidP="00AB4C8E">
            <w:r>
              <w:t>OD 16.30 DO 17.30-PREDAVANJE U UČIONICI BR. 2,  OD 17.30 –NASTAVAK RODITELJSKOG SASTANKA U UČIONICI BR. 6</w:t>
            </w:r>
          </w:p>
        </w:tc>
      </w:tr>
      <w:tr w:rsidR="00AB4C8E" w:rsidTr="00AB4C8E">
        <w:tc>
          <w:tcPr>
            <w:tcW w:w="2518" w:type="dxa"/>
          </w:tcPr>
          <w:p w:rsidR="00AB4C8E" w:rsidRDefault="00AB4C8E">
            <w:r>
              <w:t>1.D- VETERINARSKI TEHNIČAR</w:t>
            </w:r>
          </w:p>
        </w:tc>
        <w:tc>
          <w:tcPr>
            <w:tcW w:w="7006" w:type="dxa"/>
          </w:tcPr>
          <w:p w:rsidR="00AB4C8E" w:rsidRDefault="00AB4C8E" w:rsidP="0083051D">
            <w:r>
              <w:t>OD 16.30 DO 17.30-PREDAVANJE U UČIONICI BR. 2,  OD 17.30 –NASTAVAK RODITELJSKOG SASTANKA U UČIONICI   BR. 1</w:t>
            </w:r>
          </w:p>
          <w:p w:rsidR="00AB4C8E" w:rsidRDefault="00AB4C8E" w:rsidP="0083051D"/>
        </w:tc>
      </w:tr>
      <w:tr w:rsidR="00AB4C8E" w:rsidTr="00AB4C8E">
        <w:tc>
          <w:tcPr>
            <w:tcW w:w="2518" w:type="dxa"/>
          </w:tcPr>
          <w:p w:rsidR="00AB4C8E" w:rsidRDefault="00AB4C8E">
            <w:r>
              <w:t>1.C- TEHNIČAR NUTRICIONIST</w:t>
            </w:r>
          </w:p>
        </w:tc>
        <w:tc>
          <w:tcPr>
            <w:tcW w:w="7006" w:type="dxa"/>
          </w:tcPr>
          <w:p w:rsidR="00AB4C8E" w:rsidRDefault="00AB4C8E" w:rsidP="00E010D0">
            <w:r>
              <w:t>OD 17.30 DO 18.30- PREDAVANJE U UČIONICI BR.2, ZATIM NASTAVAK RODITELJSKOG SASTANKA OD 18.30 SATI U ISTOJ UČIONICI</w:t>
            </w:r>
          </w:p>
        </w:tc>
      </w:tr>
      <w:tr w:rsidR="00AB4C8E" w:rsidTr="00AB4C8E">
        <w:tc>
          <w:tcPr>
            <w:tcW w:w="2518" w:type="dxa"/>
          </w:tcPr>
          <w:p w:rsidR="00AB4C8E" w:rsidRDefault="00AB4C8E">
            <w:r>
              <w:t>1.EF- CVJEĆAR; VOĆAR-VINOGRADAR-VINAR</w:t>
            </w:r>
          </w:p>
        </w:tc>
        <w:tc>
          <w:tcPr>
            <w:tcW w:w="7006" w:type="dxa"/>
          </w:tcPr>
          <w:p w:rsidR="00AB4C8E" w:rsidRDefault="00AB4C8E">
            <w:r>
              <w:t>17.00 SATI- UČIONICA BR. 3, OD 17.30 SATI PREDAVANJE U UČIONICI BR.2</w:t>
            </w:r>
          </w:p>
        </w:tc>
      </w:tr>
      <w:tr w:rsidR="00AB4C8E" w:rsidTr="006E6A11">
        <w:tc>
          <w:tcPr>
            <w:tcW w:w="2518" w:type="dxa"/>
          </w:tcPr>
          <w:p w:rsidR="00AB4C8E" w:rsidRDefault="00AB4C8E">
            <w:r>
              <w:t>2.A</w:t>
            </w:r>
          </w:p>
        </w:tc>
        <w:tc>
          <w:tcPr>
            <w:tcW w:w="7006" w:type="dxa"/>
          </w:tcPr>
          <w:p w:rsidR="00AB4C8E" w:rsidRDefault="00AB4C8E">
            <w:r>
              <w:t xml:space="preserve">17.00 U UČIONICI BR. </w:t>
            </w:r>
            <w:r w:rsidR="00B00FC4">
              <w:t>8</w:t>
            </w:r>
          </w:p>
        </w:tc>
      </w:tr>
      <w:tr w:rsidR="00AB4C8E" w:rsidTr="00E9131A">
        <w:tc>
          <w:tcPr>
            <w:tcW w:w="2518" w:type="dxa"/>
          </w:tcPr>
          <w:p w:rsidR="00AB4C8E" w:rsidRDefault="00AB4C8E">
            <w:r>
              <w:t>2.C</w:t>
            </w:r>
          </w:p>
        </w:tc>
        <w:tc>
          <w:tcPr>
            <w:tcW w:w="7006" w:type="dxa"/>
          </w:tcPr>
          <w:p w:rsidR="00AB4C8E" w:rsidRDefault="00AB4C8E">
            <w:r>
              <w:t>17.00 U UČIONICI BR. 7</w:t>
            </w:r>
          </w:p>
        </w:tc>
      </w:tr>
      <w:tr w:rsidR="00AB4C8E" w:rsidTr="00ED2E63">
        <w:tc>
          <w:tcPr>
            <w:tcW w:w="2518" w:type="dxa"/>
          </w:tcPr>
          <w:p w:rsidR="00AB4C8E" w:rsidRDefault="00AB4C8E">
            <w:r>
              <w:t>2.D</w:t>
            </w:r>
          </w:p>
        </w:tc>
        <w:tc>
          <w:tcPr>
            <w:tcW w:w="7006" w:type="dxa"/>
          </w:tcPr>
          <w:p w:rsidR="00AB4C8E" w:rsidRDefault="00AB4C8E">
            <w:r>
              <w:t>17.00 U UČIONICI BR. 10</w:t>
            </w:r>
          </w:p>
        </w:tc>
      </w:tr>
      <w:tr w:rsidR="00AB4C8E" w:rsidTr="00E444B8">
        <w:tc>
          <w:tcPr>
            <w:tcW w:w="2518" w:type="dxa"/>
          </w:tcPr>
          <w:p w:rsidR="00AB4C8E" w:rsidRDefault="00AB4C8E">
            <w:r>
              <w:t>2.EF</w:t>
            </w:r>
          </w:p>
        </w:tc>
        <w:tc>
          <w:tcPr>
            <w:tcW w:w="7006" w:type="dxa"/>
          </w:tcPr>
          <w:p w:rsidR="00AB4C8E" w:rsidRDefault="00AB4C8E">
            <w:r>
              <w:t>17.00 U UČIONICI BR. 5</w:t>
            </w:r>
          </w:p>
        </w:tc>
      </w:tr>
      <w:tr w:rsidR="00AB4C8E" w:rsidTr="001C5578">
        <w:tc>
          <w:tcPr>
            <w:tcW w:w="2518" w:type="dxa"/>
          </w:tcPr>
          <w:p w:rsidR="00AB4C8E" w:rsidRDefault="00AB4C8E" w:rsidP="00E010D0">
            <w:r>
              <w:t>3.EH</w:t>
            </w:r>
          </w:p>
        </w:tc>
        <w:tc>
          <w:tcPr>
            <w:tcW w:w="7006" w:type="dxa"/>
          </w:tcPr>
          <w:p w:rsidR="00AB4C8E" w:rsidRDefault="00AB4C8E">
            <w:r>
              <w:t>17.00 U UČIONICI BR. 6 A</w:t>
            </w:r>
          </w:p>
        </w:tc>
      </w:tr>
      <w:tr w:rsidR="00B00FC4" w:rsidTr="001C5578">
        <w:tc>
          <w:tcPr>
            <w:tcW w:w="2518" w:type="dxa"/>
          </w:tcPr>
          <w:p w:rsidR="00B00FC4" w:rsidRDefault="00B00FC4" w:rsidP="0099574C">
            <w:r>
              <w:t>4.C –TEHNIČAR NUTRICIONIST</w:t>
            </w:r>
          </w:p>
        </w:tc>
        <w:tc>
          <w:tcPr>
            <w:tcW w:w="7006" w:type="dxa"/>
          </w:tcPr>
          <w:p w:rsidR="00B00FC4" w:rsidRDefault="00B00FC4" w:rsidP="0099574C">
            <w:r>
              <w:t>16.30 – 17.00- UČIONICA BR. 12</w:t>
            </w:r>
          </w:p>
          <w:p w:rsidR="00B00FC4" w:rsidRDefault="00B00FC4" w:rsidP="0099574C">
            <w:r>
              <w:t>OD 17.00 SATI- UČIONICA BR. 9</w:t>
            </w:r>
          </w:p>
        </w:tc>
      </w:tr>
      <w:tr w:rsidR="00B00FC4" w:rsidTr="001C5578">
        <w:tc>
          <w:tcPr>
            <w:tcW w:w="2518" w:type="dxa"/>
          </w:tcPr>
          <w:p w:rsidR="00B00FC4" w:rsidRDefault="00B00FC4" w:rsidP="0099574C">
            <w:pPr>
              <w:tabs>
                <w:tab w:val="left" w:pos="2160"/>
              </w:tabs>
            </w:pPr>
            <w:r>
              <w:t>4.D –VETERINARSKI TEHNIČAR</w:t>
            </w:r>
          </w:p>
        </w:tc>
        <w:tc>
          <w:tcPr>
            <w:tcW w:w="7006" w:type="dxa"/>
          </w:tcPr>
          <w:p w:rsidR="00B00FC4" w:rsidRDefault="00B00FC4" w:rsidP="0099574C">
            <w:r>
              <w:t>16.30-  UČIONICA BR.12</w:t>
            </w:r>
          </w:p>
        </w:tc>
      </w:tr>
    </w:tbl>
    <w:p w:rsidR="00356D15" w:rsidRDefault="00356D15"/>
    <w:p w:rsidR="00356D15" w:rsidRDefault="00356D15" w:rsidP="00B00FC4">
      <w:pPr>
        <w:tabs>
          <w:tab w:val="left" w:pos="5190"/>
        </w:tabs>
      </w:pPr>
    </w:p>
    <w:sectPr w:rsidR="00356D15" w:rsidSect="000A2D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56D15"/>
    <w:rsid w:val="00075DAE"/>
    <w:rsid w:val="000761DC"/>
    <w:rsid w:val="00095F37"/>
    <w:rsid w:val="000A2DEE"/>
    <w:rsid w:val="000A3962"/>
    <w:rsid w:val="000A6D23"/>
    <w:rsid w:val="00126DAF"/>
    <w:rsid w:val="001446DF"/>
    <w:rsid w:val="002B7C5A"/>
    <w:rsid w:val="002E5EC9"/>
    <w:rsid w:val="003325F1"/>
    <w:rsid w:val="00356D15"/>
    <w:rsid w:val="0037121E"/>
    <w:rsid w:val="00415139"/>
    <w:rsid w:val="004271AC"/>
    <w:rsid w:val="004D4765"/>
    <w:rsid w:val="004E6D27"/>
    <w:rsid w:val="00570C7E"/>
    <w:rsid w:val="005A2BB5"/>
    <w:rsid w:val="006576FB"/>
    <w:rsid w:val="006A4A02"/>
    <w:rsid w:val="0071276B"/>
    <w:rsid w:val="00736B5D"/>
    <w:rsid w:val="0074407D"/>
    <w:rsid w:val="0078047F"/>
    <w:rsid w:val="00816C1B"/>
    <w:rsid w:val="00843778"/>
    <w:rsid w:val="0084627D"/>
    <w:rsid w:val="00854ACA"/>
    <w:rsid w:val="009D3C59"/>
    <w:rsid w:val="00AB4C8E"/>
    <w:rsid w:val="00AD2A59"/>
    <w:rsid w:val="00B00FC4"/>
    <w:rsid w:val="00B14E0C"/>
    <w:rsid w:val="00B15EB5"/>
    <w:rsid w:val="00B56292"/>
    <w:rsid w:val="00B83481"/>
    <w:rsid w:val="00C84AD5"/>
    <w:rsid w:val="00CA7EAB"/>
    <w:rsid w:val="00D23FD9"/>
    <w:rsid w:val="00DD684E"/>
    <w:rsid w:val="00E010D0"/>
    <w:rsid w:val="00E63F09"/>
    <w:rsid w:val="00EE75F1"/>
    <w:rsid w:val="00F4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16E3"/>
  <w15:docId w15:val="{2A07C46A-C1F4-4C47-B953-1667D804B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lang w:val="en-US" w:eastAsia="en-US" w:bidi="en-US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1DC"/>
    <w:rPr>
      <w:color w:val="5A5A5A" w:themeColor="text1" w:themeTint="A5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0761D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761D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761D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761D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761D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761D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761D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761D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761D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761D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761D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761D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761D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761D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761D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761D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761D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761D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761DC"/>
    <w:rPr>
      <w:b/>
      <w:bCs/>
      <w:smallCaps/>
      <w:color w:val="1F497D" w:themeColor="text2"/>
      <w:spacing w:val="10"/>
      <w:sz w:val="18"/>
      <w:szCs w:val="18"/>
    </w:rPr>
  </w:style>
  <w:style w:type="paragraph" w:styleId="Naslov">
    <w:name w:val="Title"/>
    <w:next w:val="Normal"/>
    <w:link w:val="NaslovChar"/>
    <w:uiPriority w:val="10"/>
    <w:qFormat/>
    <w:rsid w:val="000761DC"/>
    <w:pPr>
      <w:spacing w:line="240" w:lineRule="auto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NaslovChar">
    <w:name w:val="Naslov Char"/>
    <w:basedOn w:val="Zadanifontodlomka"/>
    <w:link w:val="Naslov"/>
    <w:uiPriority w:val="10"/>
    <w:rsid w:val="000761D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Podnaslov">
    <w:name w:val="Subtitle"/>
    <w:next w:val="Normal"/>
    <w:link w:val="PodnaslovChar"/>
    <w:uiPriority w:val="11"/>
    <w:qFormat/>
    <w:rsid w:val="000761DC"/>
    <w:pPr>
      <w:spacing w:after="600" w:line="240" w:lineRule="auto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0761DC"/>
    <w:rPr>
      <w:smallCaps/>
      <w:color w:val="938953" w:themeColor="background2" w:themeShade="7F"/>
      <w:spacing w:val="5"/>
      <w:sz w:val="28"/>
      <w:szCs w:val="28"/>
    </w:rPr>
  </w:style>
  <w:style w:type="character" w:styleId="Naglaeno">
    <w:name w:val="Strong"/>
    <w:uiPriority w:val="22"/>
    <w:qFormat/>
    <w:rsid w:val="000761DC"/>
    <w:rPr>
      <w:b/>
      <w:bCs/>
      <w:spacing w:val="0"/>
    </w:rPr>
  </w:style>
  <w:style w:type="character" w:styleId="Istaknuto">
    <w:name w:val="Emphasis"/>
    <w:uiPriority w:val="20"/>
    <w:qFormat/>
    <w:rsid w:val="000761D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proreda">
    <w:name w:val="No Spacing"/>
    <w:basedOn w:val="Normal"/>
    <w:uiPriority w:val="1"/>
    <w:qFormat/>
    <w:rsid w:val="000761D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0761DC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761DC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761DC"/>
    <w:rPr>
      <w:i/>
      <w:iCs/>
      <w:color w:val="5A5A5A" w:themeColor="text1" w:themeTint="A5"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761D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761D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Neupadljivoisticanje">
    <w:name w:val="Subtle Emphasis"/>
    <w:uiPriority w:val="19"/>
    <w:qFormat/>
    <w:rsid w:val="000761DC"/>
    <w:rPr>
      <w:smallCaps/>
      <w:dstrike w:val="0"/>
      <w:color w:val="5A5A5A" w:themeColor="text1" w:themeTint="A5"/>
      <w:vertAlign w:val="baseline"/>
    </w:rPr>
  </w:style>
  <w:style w:type="character" w:styleId="Jakoisticanje">
    <w:name w:val="Intense Emphasis"/>
    <w:uiPriority w:val="21"/>
    <w:qFormat/>
    <w:rsid w:val="000761DC"/>
    <w:rPr>
      <w:b/>
      <w:bCs/>
      <w:smallCaps/>
      <w:color w:val="4F81BD" w:themeColor="accent1"/>
      <w:spacing w:val="40"/>
    </w:rPr>
  </w:style>
  <w:style w:type="character" w:styleId="Neupadljivareferenca">
    <w:name w:val="Subtle Reference"/>
    <w:uiPriority w:val="31"/>
    <w:qFormat/>
    <w:rsid w:val="000761D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staknutareferenca">
    <w:name w:val="Intense Reference"/>
    <w:uiPriority w:val="32"/>
    <w:qFormat/>
    <w:rsid w:val="000761D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Naslovknjige">
    <w:name w:val="Book Title"/>
    <w:uiPriority w:val="33"/>
    <w:qFormat/>
    <w:rsid w:val="000761D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761DC"/>
    <w:pPr>
      <w:outlineLvl w:val="9"/>
    </w:pPr>
  </w:style>
  <w:style w:type="table" w:styleId="Reetkatablice">
    <w:name w:val="Table Grid"/>
    <w:basedOn w:val="Obinatablica"/>
    <w:uiPriority w:val="59"/>
    <w:rsid w:val="00356D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JELENA</cp:lastModifiedBy>
  <cp:revision>3</cp:revision>
  <cp:lastPrinted>2019-11-26T10:29:00Z</cp:lastPrinted>
  <dcterms:created xsi:type="dcterms:W3CDTF">2019-11-26T10:29:00Z</dcterms:created>
  <dcterms:modified xsi:type="dcterms:W3CDTF">2019-12-02T08:49:00Z</dcterms:modified>
</cp:coreProperties>
</file>